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B0" w:rsidRPr="000614B0" w:rsidRDefault="000614B0" w:rsidP="000614B0">
      <w:pPr>
        <w:spacing w:before="100" w:beforeAutospacing="1" w:after="100" w:afterAutospacing="1" w:line="240" w:lineRule="auto"/>
        <w:outlineLvl w:val="0"/>
        <w:rPr>
          <w:rFonts w:ascii="Times New Roman" w:eastAsia="Times New Roman" w:hAnsi="Times New Roman" w:cs="Times New Roman"/>
          <w:b/>
          <w:bCs/>
          <w:kern w:val="36"/>
          <w:sz w:val="28"/>
          <w:szCs w:val="28"/>
          <w:lang w:eastAsia="lt-LT"/>
        </w:rPr>
      </w:pPr>
      <w:bookmarkStart w:id="0" w:name="_GoBack"/>
      <w:r w:rsidRPr="000614B0">
        <w:rPr>
          <w:rFonts w:ascii="Times New Roman" w:eastAsia="Times New Roman" w:hAnsi="Times New Roman" w:cs="Times New Roman"/>
          <w:b/>
          <w:bCs/>
          <w:kern w:val="36"/>
          <w:sz w:val="28"/>
          <w:szCs w:val="28"/>
          <w:lang w:eastAsia="lt-LT"/>
        </w:rPr>
        <w:t xml:space="preserve">Paviršiaus </w:t>
      </w:r>
      <w:proofErr w:type="spellStart"/>
      <w:r w:rsidRPr="000614B0">
        <w:rPr>
          <w:rFonts w:ascii="Times New Roman" w:eastAsia="Times New Roman" w:hAnsi="Times New Roman" w:cs="Times New Roman"/>
          <w:b/>
          <w:bCs/>
          <w:kern w:val="36"/>
          <w:sz w:val="28"/>
          <w:szCs w:val="28"/>
          <w:lang w:eastAsia="lt-LT"/>
        </w:rPr>
        <w:t>plazmono</w:t>
      </w:r>
      <w:proofErr w:type="spellEnd"/>
      <w:r w:rsidRPr="000614B0">
        <w:rPr>
          <w:rFonts w:ascii="Times New Roman" w:eastAsia="Times New Roman" w:hAnsi="Times New Roman" w:cs="Times New Roman"/>
          <w:b/>
          <w:bCs/>
          <w:kern w:val="36"/>
          <w:sz w:val="28"/>
          <w:szCs w:val="28"/>
          <w:lang w:eastAsia="lt-LT"/>
        </w:rPr>
        <w:t xml:space="preserve"> rezonanso jutiklis</w:t>
      </w:r>
    </w:p>
    <w:bookmarkEnd w:id="0"/>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noProof/>
          <w:color w:val="0000FF"/>
          <w:sz w:val="24"/>
          <w:szCs w:val="24"/>
          <w:lang w:eastAsia="lt-LT"/>
        </w:rPr>
        <w:drawing>
          <wp:inline distT="0" distB="0" distL="0" distR="0">
            <wp:extent cx="1704975" cy="1381125"/>
            <wp:effectExtent l="0" t="0" r="9525" b="9525"/>
            <wp:docPr id="7" name="Paveikslėlis 7" descr="Surface plazmon resonance instru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rface plazmon resonance instrume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381125"/>
                    </a:xfrm>
                    <a:prstGeom prst="rect">
                      <a:avLst/>
                    </a:prstGeom>
                    <a:noFill/>
                    <a:ln>
                      <a:noFill/>
                    </a:ln>
                  </pic:spPr>
                </pic:pic>
              </a:graphicData>
            </a:graphic>
          </wp:inline>
        </w:drawing>
      </w:r>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Gamintojas:</w:t>
      </w:r>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Metrohm</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Autolab</w:t>
      </w:r>
      <w:proofErr w:type="spellEnd"/>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 xml:space="preserve">Modelis: </w:t>
      </w:r>
      <w:r w:rsidRPr="000614B0">
        <w:rPr>
          <w:rFonts w:ascii="Times New Roman" w:eastAsia="Times New Roman" w:hAnsi="Times New Roman" w:cs="Times New Roman"/>
          <w:sz w:val="24"/>
          <w:szCs w:val="24"/>
          <w:lang w:eastAsia="lt-LT"/>
        </w:rPr>
        <w:t>ESPRIT</w:t>
      </w:r>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Tyrimo metodas:</w:t>
      </w:r>
      <w:r w:rsidRPr="000614B0">
        <w:rPr>
          <w:rFonts w:ascii="Times New Roman" w:eastAsia="Times New Roman" w:hAnsi="Times New Roman" w:cs="Times New Roman"/>
          <w:sz w:val="24"/>
          <w:szCs w:val="24"/>
          <w:lang w:eastAsia="lt-LT"/>
        </w:rPr>
        <w:t xml:space="preserve"> Paviršiaus </w:t>
      </w:r>
      <w:proofErr w:type="spellStart"/>
      <w:r w:rsidRPr="000614B0">
        <w:rPr>
          <w:rFonts w:ascii="Times New Roman" w:eastAsia="Times New Roman" w:hAnsi="Times New Roman" w:cs="Times New Roman"/>
          <w:sz w:val="24"/>
          <w:szCs w:val="24"/>
          <w:lang w:eastAsia="lt-LT"/>
        </w:rPr>
        <w:t>plazmono</w:t>
      </w:r>
      <w:proofErr w:type="spellEnd"/>
      <w:r w:rsidRPr="000614B0">
        <w:rPr>
          <w:rFonts w:ascii="Times New Roman" w:eastAsia="Times New Roman" w:hAnsi="Times New Roman" w:cs="Times New Roman"/>
          <w:sz w:val="24"/>
          <w:szCs w:val="24"/>
          <w:lang w:eastAsia="lt-LT"/>
        </w:rPr>
        <w:t xml:space="preserve"> rezonansas – tai kvantinis optinis-elektrinis reiškinys, kuris yra registruojamas, kai plokščiai poliarizuotos šviesos bangos atsispindi nuo tauriojo metalo sluoksnio esant visiškojo vidaus atspindžio sąlygoms. VVA galimas tik sąlyčio paviršiuje tarp dviejų medžiagų, turinčių skirtingus lūžio rodiklius n1 ir n2 (n1&gt;n2). Esant VVA sąlygoms, šviesos energija, pernešama fotonų, metalo paviršiuje perduodama elektronams, kurie priverčiami osciliuoti tam tikru dažniu. Šie virpesiai ir vadinami </w:t>
      </w:r>
      <w:proofErr w:type="spellStart"/>
      <w:r w:rsidRPr="000614B0">
        <w:rPr>
          <w:rFonts w:ascii="Times New Roman" w:eastAsia="Times New Roman" w:hAnsi="Times New Roman" w:cs="Times New Roman"/>
          <w:sz w:val="24"/>
          <w:szCs w:val="24"/>
          <w:lang w:eastAsia="lt-LT"/>
        </w:rPr>
        <w:t>plazmonų</w:t>
      </w:r>
      <w:proofErr w:type="spellEnd"/>
      <w:r w:rsidRPr="000614B0">
        <w:rPr>
          <w:rFonts w:ascii="Times New Roman" w:eastAsia="Times New Roman" w:hAnsi="Times New Roman" w:cs="Times New Roman"/>
          <w:sz w:val="24"/>
          <w:szCs w:val="24"/>
          <w:lang w:eastAsia="lt-LT"/>
        </w:rPr>
        <w:t xml:space="preserve"> rezonansu.</w:t>
      </w:r>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Nustatomi rodikliai:</w:t>
      </w:r>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Paviršaius</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plazmono</w:t>
      </w:r>
      <w:proofErr w:type="spellEnd"/>
      <w:r w:rsidRPr="000614B0">
        <w:rPr>
          <w:rFonts w:ascii="Times New Roman" w:eastAsia="Times New Roman" w:hAnsi="Times New Roman" w:cs="Times New Roman"/>
          <w:sz w:val="24"/>
          <w:szCs w:val="24"/>
          <w:lang w:eastAsia="lt-LT"/>
        </w:rPr>
        <w:t xml:space="preserve"> rezonanso jutiklis skirtas </w:t>
      </w:r>
      <w:proofErr w:type="spellStart"/>
      <w:r w:rsidRPr="000614B0">
        <w:rPr>
          <w:rFonts w:ascii="Times New Roman" w:eastAsia="Times New Roman" w:hAnsi="Times New Roman" w:cs="Times New Roman"/>
          <w:sz w:val="24"/>
          <w:szCs w:val="24"/>
          <w:lang w:eastAsia="lt-LT"/>
        </w:rPr>
        <w:t>biomolekulių</w:t>
      </w:r>
      <w:proofErr w:type="spellEnd"/>
      <w:r w:rsidRPr="000614B0">
        <w:rPr>
          <w:rFonts w:ascii="Times New Roman" w:eastAsia="Times New Roman" w:hAnsi="Times New Roman" w:cs="Times New Roman"/>
          <w:sz w:val="24"/>
          <w:szCs w:val="24"/>
          <w:lang w:eastAsia="lt-LT"/>
        </w:rPr>
        <w:t xml:space="preserve"> tarpusavio sąveikai nustatyti</w:t>
      </w:r>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Kontaktinis asmuo</w:t>
      </w:r>
      <w:r w:rsidRPr="000614B0">
        <w:rPr>
          <w:rFonts w:ascii="Times New Roman" w:eastAsia="Times New Roman" w:hAnsi="Times New Roman" w:cs="Times New Roman"/>
          <w:sz w:val="24"/>
          <w:szCs w:val="24"/>
          <w:lang w:eastAsia="lt-LT"/>
        </w:rPr>
        <w:t>:</w:t>
      </w:r>
    </w:p>
    <w:p w:rsidR="000614B0" w:rsidRPr="000614B0" w:rsidRDefault="000614B0" w:rsidP="000614B0">
      <w:pPr>
        <w:numPr>
          <w:ilvl w:val="0"/>
          <w:numId w:val="28"/>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0614B0">
        <w:rPr>
          <w:rFonts w:ascii="Times New Roman" w:eastAsia="Times New Roman" w:hAnsi="Times New Roman" w:cs="Times New Roman"/>
          <w:sz w:val="24"/>
          <w:szCs w:val="24"/>
          <w:lang w:eastAsia="lt-LT"/>
        </w:rPr>
        <w:t>Prof</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habil</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dr</w:t>
      </w:r>
      <w:proofErr w:type="spellEnd"/>
      <w:r w:rsidRPr="000614B0">
        <w:rPr>
          <w:rFonts w:ascii="Times New Roman" w:eastAsia="Times New Roman" w:hAnsi="Times New Roman" w:cs="Times New Roman"/>
          <w:sz w:val="24"/>
          <w:szCs w:val="24"/>
          <w:lang w:eastAsia="lt-LT"/>
        </w:rPr>
        <w:t xml:space="preserve">. Arūnas </w:t>
      </w:r>
      <w:proofErr w:type="spellStart"/>
      <w:r w:rsidRPr="000614B0">
        <w:rPr>
          <w:rFonts w:ascii="Times New Roman" w:eastAsia="Times New Roman" w:hAnsi="Times New Roman" w:cs="Times New Roman"/>
          <w:sz w:val="24"/>
          <w:szCs w:val="24"/>
          <w:lang w:eastAsia="lt-LT"/>
        </w:rPr>
        <w:t>Ramanavičius</w:t>
      </w:r>
      <w:proofErr w:type="spellEnd"/>
    </w:p>
    <w:p w:rsidR="000614B0" w:rsidRPr="000614B0" w:rsidRDefault="000614B0" w:rsidP="000614B0">
      <w:pPr>
        <w:numPr>
          <w:ilvl w:val="0"/>
          <w:numId w:val="28"/>
        </w:numPr>
        <w:spacing w:before="100" w:beforeAutospacing="1" w:after="100" w:afterAutospacing="1" w:line="240" w:lineRule="auto"/>
        <w:rPr>
          <w:rFonts w:ascii="Times New Roman" w:eastAsia="Times New Roman" w:hAnsi="Times New Roman" w:cs="Times New Roman"/>
          <w:sz w:val="24"/>
          <w:szCs w:val="24"/>
          <w:lang w:eastAsia="lt-LT"/>
        </w:rPr>
      </w:pPr>
      <w:hyperlink r:id="rId8" w:history="1">
        <w:r w:rsidRPr="000614B0">
          <w:rPr>
            <w:rFonts w:ascii="Times New Roman" w:eastAsia="Times New Roman" w:hAnsi="Times New Roman" w:cs="Times New Roman"/>
            <w:color w:val="0000FF"/>
            <w:sz w:val="24"/>
            <w:szCs w:val="24"/>
            <w:u w:val="single"/>
            <w:lang w:eastAsia="lt-LT"/>
          </w:rPr>
          <w:t>arunas.ramanavicius@chf.vu.lt</w:t>
        </w:r>
      </w:hyperlink>
    </w:p>
    <w:p w:rsidR="000614B0" w:rsidRPr="000614B0" w:rsidRDefault="000614B0" w:rsidP="000614B0">
      <w:pPr>
        <w:numPr>
          <w:ilvl w:val="0"/>
          <w:numId w:val="28"/>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0614B0">
        <w:rPr>
          <w:rFonts w:ascii="Times New Roman" w:eastAsia="Times New Roman" w:hAnsi="Times New Roman" w:cs="Times New Roman"/>
          <w:sz w:val="24"/>
          <w:szCs w:val="24"/>
          <w:lang w:eastAsia="lt-LT"/>
        </w:rPr>
        <w:t>tel</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nr</w:t>
      </w:r>
      <w:proofErr w:type="spellEnd"/>
      <w:r w:rsidRPr="000614B0">
        <w:rPr>
          <w:rFonts w:ascii="Times New Roman" w:eastAsia="Times New Roman" w:hAnsi="Times New Roman" w:cs="Times New Roman"/>
          <w:sz w:val="24"/>
          <w:szCs w:val="24"/>
          <w:lang w:eastAsia="lt-LT"/>
        </w:rPr>
        <w:t>. 2193185</w:t>
      </w:r>
    </w:p>
    <w:p w:rsidR="000614B0" w:rsidRPr="000614B0" w:rsidRDefault="000614B0" w:rsidP="000614B0">
      <w:pPr>
        <w:numPr>
          <w:ilvl w:val="0"/>
          <w:numId w:val="28"/>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0614B0">
        <w:rPr>
          <w:rFonts w:ascii="Times New Roman" w:eastAsia="Times New Roman" w:hAnsi="Times New Roman" w:cs="Times New Roman"/>
          <w:sz w:val="24"/>
          <w:szCs w:val="24"/>
          <w:lang w:eastAsia="lt-LT"/>
        </w:rPr>
        <w:t>kab</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nr</w:t>
      </w:r>
      <w:proofErr w:type="spellEnd"/>
      <w:r w:rsidRPr="000614B0">
        <w:rPr>
          <w:rFonts w:ascii="Times New Roman" w:eastAsia="Times New Roman" w:hAnsi="Times New Roman" w:cs="Times New Roman"/>
          <w:sz w:val="24"/>
          <w:szCs w:val="24"/>
          <w:lang w:eastAsia="lt-LT"/>
        </w:rPr>
        <w:t>. 101</w:t>
      </w:r>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Paslaugos vykdytojas</w:t>
      </w:r>
      <w:r w:rsidRPr="000614B0">
        <w:rPr>
          <w:rFonts w:ascii="Times New Roman" w:eastAsia="Times New Roman" w:hAnsi="Times New Roman" w:cs="Times New Roman"/>
          <w:sz w:val="24"/>
          <w:szCs w:val="24"/>
          <w:lang w:eastAsia="lt-LT"/>
        </w:rPr>
        <w:t>:</w:t>
      </w:r>
    </w:p>
    <w:p w:rsidR="000614B0" w:rsidRPr="000614B0" w:rsidRDefault="000614B0" w:rsidP="000614B0">
      <w:pPr>
        <w:numPr>
          <w:ilvl w:val="0"/>
          <w:numId w:val="29"/>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0614B0">
        <w:rPr>
          <w:rFonts w:ascii="Times New Roman" w:eastAsia="Times New Roman" w:hAnsi="Times New Roman" w:cs="Times New Roman"/>
          <w:sz w:val="24"/>
          <w:szCs w:val="24"/>
          <w:lang w:eastAsia="lt-LT"/>
        </w:rPr>
        <w:t>Asist</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dr</w:t>
      </w:r>
      <w:proofErr w:type="spellEnd"/>
      <w:r w:rsidRPr="000614B0">
        <w:rPr>
          <w:rFonts w:ascii="Times New Roman" w:eastAsia="Times New Roman" w:hAnsi="Times New Roman" w:cs="Times New Roman"/>
          <w:sz w:val="24"/>
          <w:szCs w:val="24"/>
          <w:lang w:eastAsia="lt-LT"/>
        </w:rPr>
        <w:t xml:space="preserve">. Ieva </w:t>
      </w:r>
      <w:proofErr w:type="spellStart"/>
      <w:r w:rsidRPr="000614B0">
        <w:rPr>
          <w:rFonts w:ascii="Times New Roman" w:eastAsia="Times New Roman" w:hAnsi="Times New Roman" w:cs="Times New Roman"/>
          <w:sz w:val="24"/>
          <w:szCs w:val="24"/>
          <w:lang w:eastAsia="lt-LT"/>
        </w:rPr>
        <w:t>Balevičiūtė</w:t>
      </w:r>
      <w:proofErr w:type="spellEnd"/>
    </w:p>
    <w:p w:rsidR="000614B0" w:rsidRPr="000614B0" w:rsidRDefault="000614B0" w:rsidP="000614B0">
      <w:pPr>
        <w:numPr>
          <w:ilvl w:val="0"/>
          <w:numId w:val="29"/>
        </w:numPr>
        <w:spacing w:before="100" w:beforeAutospacing="1" w:after="100" w:afterAutospacing="1" w:line="240" w:lineRule="auto"/>
        <w:rPr>
          <w:rFonts w:ascii="Times New Roman" w:eastAsia="Times New Roman" w:hAnsi="Times New Roman" w:cs="Times New Roman"/>
          <w:sz w:val="24"/>
          <w:szCs w:val="24"/>
          <w:lang w:eastAsia="lt-LT"/>
        </w:rPr>
      </w:pPr>
      <w:hyperlink r:id="rId9" w:history="1">
        <w:r w:rsidRPr="000614B0">
          <w:rPr>
            <w:rFonts w:ascii="Times New Roman" w:eastAsia="Times New Roman" w:hAnsi="Times New Roman" w:cs="Times New Roman"/>
            <w:color w:val="0000FF"/>
            <w:sz w:val="24"/>
            <w:szCs w:val="24"/>
            <w:u w:val="single"/>
            <w:lang w:eastAsia="lt-LT"/>
          </w:rPr>
          <w:t>ieva.baleviciute@chf.vu.lt</w:t>
        </w:r>
      </w:hyperlink>
    </w:p>
    <w:p w:rsidR="000614B0" w:rsidRPr="000614B0" w:rsidRDefault="000614B0" w:rsidP="000614B0">
      <w:pPr>
        <w:numPr>
          <w:ilvl w:val="0"/>
          <w:numId w:val="29"/>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0614B0">
        <w:rPr>
          <w:rFonts w:ascii="Times New Roman" w:eastAsia="Times New Roman" w:hAnsi="Times New Roman" w:cs="Times New Roman"/>
          <w:sz w:val="24"/>
          <w:szCs w:val="24"/>
          <w:lang w:eastAsia="lt-LT"/>
        </w:rPr>
        <w:t>tel</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nr</w:t>
      </w:r>
      <w:proofErr w:type="spellEnd"/>
      <w:r w:rsidRPr="000614B0">
        <w:rPr>
          <w:rFonts w:ascii="Times New Roman" w:eastAsia="Times New Roman" w:hAnsi="Times New Roman" w:cs="Times New Roman"/>
          <w:sz w:val="24"/>
          <w:szCs w:val="24"/>
          <w:lang w:eastAsia="lt-LT"/>
        </w:rPr>
        <w:t>. 2193185</w:t>
      </w:r>
    </w:p>
    <w:p w:rsidR="000614B0" w:rsidRPr="000614B0" w:rsidRDefault="000614B0" w:rsidP="000614B0">
      <w:pPr>
        <w:numPr>
          <w:ilvl w:val="0"/>
          <w:numId w:val="29"/>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0614B0">
        <w:rPr>
          <w:rFonts w:ascii="Times New Roman" w:eastAsia="Times New Roman" w:hAnsi="Times New Roman" w:cs="Times New Roman"/>
          <w:sz w:val="24"/>
          <w:szCs w:val="24"/>
          <w:lang w:eastAsia="lt-LT"/>
        </w:rPr>
        <w:t>kab</w:t>
      </w:r>
      <w:proofErr w:type="spellEnd"/>
      <w:r w:rsidRPr="000614B0">
        <w:rPr>
          <w:rFonts w:ascii="Times New Roman" w:eastAsia="Times New Roman" w:hAnsi="Times New Roman" w:cs="Times New Roman"/>
          <w:sz w:val="24"/>
          <w:szCs w:val="24"/>
          <w:lang w:eastAsia="lt-LT"/>
        </w:rPr>
        <w:t xml:space="preserve">. </w:t>
      </w:r>
      <w:proofErr w:type="spellStart"/>
      <w:r w:rsidRPr="000614B0">
        <w:rPr>
          <w:rFonts w:ascii="Times New Roman" w:eastAsia="Times New Roman" w:hAnsi="Times New Roman" w:cs="Times New Roman"/>
          <w:sz w:val="24"/>
          <w:szCs w:val="24"/>
          <w:lang w:eastAsia="lt-LT"/>
        </w:rPr>
        <w:t>nr</w:t>
      </w:r>
      <w:proofErr w:type="spellEnd"/>
      <w:r w:rsidRPr="000614B0">
        <w:rPr>
          <w:rFonts w:ascii="Times New Roman" w:eastAsia="Times New Roman" w:hAnsi="Times New Roman" w:cs="Times New Roman"/>
          <w:sz w:val="24"/>
          <w:szCs w:val="24"/>
          <w:lang w:eastAsia="lt-LT"/>
        </w:rPr>
        <w:t>. 101</w:t>
      </w:r>
    </w:p>
    <w:p w:rsidR="000614B0" w:rsidRPr="000614B0" w:rsidRDefault="000614B0" w:rsidP="000614B0">
      <w:p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b/>
          <w:bCs/>
          <w:sz w:val="24"/>
          <w:szCs w:val="24"/>
          <w:lang w:eastAsia="lt-LT"/>
        </w:rPr>
        <w:t xml:space="preserve">Kaina: </w:t>
      </w:r>
    </w:p>
    <w:p w:rsidR="000614B0" w:rsidRPr="000614B0" w:rsidRDefault="000614B0" w:rsidP="000614B0">
      <w:pPr>
        <w:numPr>
          <w:ilvl w:val="0"/>
          <w:numId w:val="30"/>
        </w:num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sz w:val="24"/>
          <w:szCs w:val="24"/>
          <w:lang w:eastAsia="lt-LT"/>
        </w:rPr>
        <w:t>paprasto matavimo viena valanda – 150 Lt / 43,44 €,</w:t>
      </w:r>
    </w:p>
    <w:p w:rsidR="000614B0" w:rsidRPr="000614B0" w:rsidRDefault="000614B0" w:rsidP="000614B0">
      <w:pPr>
        <w:numPr>
          <w:ilvl w:val="0"/>
          <w:numId w:val="30"/>
        </w:numPr>
        <w:spacing w:before="100" w:beforeAutospacing="1" w:after="100" w:afterAutospacing="1" w:line="240" w:lineRule="auto"/>
        <w:rPr>
          <w:rFonts w:ascii="Times New Roman" w:eastAsia="Times New Roman" w:hAnsi="Times New Roman" w:cs="Times New Roman"/>
          <w:sz w:val="24"/>
          <w:szCs w:val="24"/>
          <w:lang w:eastAsia="lt-LT"/>
        </w:rPr>
      </w:pPr>
      <w:r w:rsidRPr="000614B0">
        <w:rPr>
          <w:rFonts w:ascii="Times New Roman" w:eastAsia="Times New Roman" w:hAnsi="Times New Roman" w:cs="Times New Roman"/>
          <w:sz w:val="24"/>
          <w:szCs w:val="24"/>
          <w:lang w:eastAsia="lt-LT"/>
        </w:rPr>
        <w:t>sudėtingo matavimo viena valanda – 250 Lt / 72,41 €</w:t>
      </w:r>
    </w:p>
    <w:p w:rsidR="009665B7" w:rsidRDefault="009665B7"/>
    <w:sectPr w:rsidR="009665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27"/>
    <w:multiLevelType w:val="multilevel"/>
    <w:tmpl w:val="D5A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C06D7"/>
    <w:multiLevelType w:val="multilevel"/>
    <w:tmpl w:val="20F6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356C2"/>
    <w:multiLevelType w:val="multilevel"/>
    <w:tmpl w:val="3A7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A123A"/>
    <w:multiLevelType w:val="multilevel"/>
    <w:tmpl w:val="009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C47FD"/>
    <w:multiLevelType w:val="multilevel"/>
    <w:tmpl w:val="FC0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6443C"/>
    <w:multiLevelType w:val="multilevel"/>
    <w:tmpl w:val="C5E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64510"/>
    <w:multiLevelType w:val="multilevel"/>
    <w:tmpl w:val="8B8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C4E5B"/>
    <w:multiLevelType w:val="multilevel"/>
    <w:tmpl w:val="6418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07A68"/>
    <w:multiLevelType w:val="multilevel"/>
    <w:tmpl w:val="72A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85B12"/>
    <w:multiLevelType w:val="multilevel"/>
    <w:tmpl w:val="02C4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911C29"/>
    <w:multiLevelType w:val="multilevel"/>
    <w:tmpl w:val="357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371B5"/>
    <w:multiLevelType w:val="multilevel"/>
    <w:tmpl w:val="E66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3C3114"/>
    <w:multiLevelType w:val="multilevel"/>
    <w:tmpl w:val="0B18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F7712"/>
    <w:multiLevelType w:val="multilevel"/>
    <w:tmpl w:val="9AD2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603204"/>
    <w:multiLevelType w:val="multilevel"/>
    <w:tmpl w:val="E19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67165"/>
    <w:multiLevelType w:val="multilevel"/>
    <w:tmpl w:val="1EE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9762F"/>
    <w:multiLevelType w:val="multilevel"/>
    <w:tmpl w:val="50B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66C6B"/>
    <w:multiLevelType w:val="multilevel"/>
    <w:tmpl w:val="059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50B4C"/>
    <w:multiLevelType w:val="multilevel"/>
    <w:tmpl w:val="2B32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5D5064"/>
    <w:multiLevelType w:val="multilevel"/>
    <w:tmpl w:val="A2C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AF1AA6"/>
    <w:multiLevelType w:val="multilevel"/>
    <w:tmpl w:val="EB2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F6AE7"/>
    <w:multiLevelType w:val="multilevel"/>
    <w:tmpl w:val="B7CE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C65517"/>
    <w:multiLevelType w:val="multilevel"/>
    <w:tmpl w:val="277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F11E3"/>
    <w:multiLevelType w:val="multilevel"/>
    <w:tmpl w:val="E7A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5A23EF"/>
    <w:multiLevelType w:val="multilevel"/>
    <w:tmpl w:val="9C3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E56CA"/>
    <w:multiLevelType w:val="multilevel"/>
    <w:tmpl w:val="7D8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30F1B"/>
    <w:multiLevelType w:val="multilevel"/>
    <w:tmpl w:val="521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9618BF"/>
    <w:multiLevelType w:val="multilevel"/>
    <w:tmpl w:val="05C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A62EEA"/>
    <w:multiLevelType w:val="multilevel"/>
    <w:tmpl w:val="EE2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65C3D"/>
    <w:multiLevelType w:val="multilevel"/>
    <w:tmpl w:val="C88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10"/>
  </w:num>
  <w:num w:numId="4">
    <w:abstractNumId w:val="28"/>
  </w:num>
  <w:num w:numId="5">
    <w:abstractNumId w:val="7"/>
  </w:num>
  <w:num w:numId="6">
    <w:abstractNumId w:val="9"/>
  </w:num>
  <w:num w:numId="7">
    <w:abstractNumId w:val="17"/>
  </w:num>
  <w:num w:numId="8">
    <w:abstractNumId w:val="2"/>
  </w:num>
  <w:num w:numId="9">
    <w:abstractNumId w:val="14"/>
  </w:num>
  <w:num w:numId="10">
    <w:abstractNumId w:val="18"/>
  </w:num>
  <w:num w:numId="11">
    <w:abstractNumId w:val="0"/>
  </w:num>
  <w:num w:numId="12">
    <w:abstractNumId w:val="12"/>
  </w:num>
  <w:num w:numId="13">
    <w:abstractNumId w:val="21"/>
  </w:num>
  <w:num w:numId="14">
    <w:abstractNumId w:val="24"/>
  </w:num>
  <w:num w:numId="15">
    <w:abstractNumId w:val="11"/>
  </w:num>
  <w:num w:numId="16">
    <w:abstractNumId w:val="13"/>
  </w:num>
  <w:num w:numId="17">
    <w:abstractNumId w:val="20"/>
  </w:num>
  <w:num w:numId="18">
    <w:abstractNumId w:val="4"/>
  </w:num>
  <w:num w:numId="19">
    <w:abstractNumId w:val="25"/>
  </w:num>
  <w:num w:numId="20">
    <w:abstractNumId w:val="26"/>
  </w:num>
  <w:num w:numId="21">
    <w:abstractNumId w:val="1"/>
  </w:num>
  <w:num w:numId="22">
    <w:abstractNumId w:val="6"/>
  </w:num>
  <w:num w:numId="23">
    <w:abstractNumId w:val="27"/>
  </w:num>
  <w:num w:numId="24">
    <w:abstractNumId w:val="29"/>
  </w:num>
  <w:num w:numId="25">
    <w:abstractNumId w:val="19"/>
  </w:num>
  <w:num w:numId="26">
    <w:abstractNumId w:val="5"/>
  </w:num>
  <w:num w:numId="27">
    <w:abstractNumId w:val="8"/>
  </w:num>
  <w:num w:numId="28">
    <w:abstractNumId w:val="3"/>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A8"/>
    <w:rsid w:val="000614B0"/>
    <w:rsid w:val="00180D27"/>
    <w:rsid w:val="00362728"/>
    <w:rsid w:val="005332E8"/>
    <w:rsid w:val="009665B7"/>
    <w:rsid w:val="009E4002"/>
    <w:rsid w:val="00AC37FD"/>
    <w:rsid w:val="00B320A8"/>
    <w:rsid w:val="00BC0D92"/>
    <w:rsid w:val="00E42150"/>
    <w:rsid w:val="00E71D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6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20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20A8"/>
    <w:rPr>
      <w:rFonts w:ascii="Tahoma" w:hAnsi="Tahoma" w:cs="Tahoma"/>
      <w:sz w:val="16"/>
      <w:szCs w:val="16"/>
    </w:rPr>
  </w:style>
  <w:style w:type="character" w:customStyle="1" w:styleId="Antrat1Diagrama">
    <w:name w:val="Antraštė 1 Diagrama"/>
    <w:basedOn w:val="Numatytasispastraiposriftas"/>
    <w:link w:val="Antrat1"/>
    <w:uiPriority w:val="9"/>
    <w:rsid w:val="00362728"/>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3627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62728"/>
    <w:rPr>
      <w:b/>
      <w:bCs/>
    </w:rPr>
  </w:style>
  <w:style w:type="character" w:styleId="Hipersaitas">
    <w:name w:val="Hyperlink"/>
    <w:basedOn w:val="Numatytasispastraiposriftas"/>
    <w:uiPriority w:val="99"/>
    <w:semiHidden/>
    <w:unhideWhenUsed/>
    <w:rsid w:val="003627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6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20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20A8"/>
    <w:rPr>
      <w:rFonts w:ascii="Tahoma" w:hAnsi="Tahoma" w:cs="Tahoma"/>
      <w:sz w:val="16"/>
      <w:szCs w:val="16"/>
    </w:rPr>
  </w:style>
  <w:style w:type="character" w:customStyle="1" w:styleId="Antrat1Diagrama">
    <w:name w:val="Antraštė 1 Diagrama"/>
    <w:basedOn w:val="Numatytasispastraiposriftas"/>
    <w:link w:val="Antrat1"/>
    <w:uiPriority w:val="9"/>
    <w:rsid w:val="00362728"/>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3627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62728"/>
    <w:rPr>
      <w:b/>
      <w:bCs/>
    </w:rPr>
  </w:style>
  <w:style w:type="character" w:styleId="Hipersaitas">
    <w:name w:val="Hyperlink"/>
    <w:basedOn w:val="Numatytasispastraiposriftas"/>
    <w:uiPriority w:val="99"/>
    <w:semiHidden/>
    <w:unhideWhenUsed/>
    <w:rsid w:val="00362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0843">
      <w:bodyDiv w:val="1"/>
      <w:marLeft w:val="0"/>
      <w:marRight w:val="0"/>
      <w:marTop w:val="0"/>
      <w:marBottom w:val="0"/>
      <w:divBdr>
        <w:top w:val="none" w:sz="0" w:space="0" w:color="auto"/>
        <w:left w:val="none" w:sz="0" w:space="0" w:color="auto"/>
        <w:bottom w:val="none" w:sz="0" w:space="0" w:color="auto"/>
        <w:right w:val="none" w:sz="0" w:space="0" w:color="auto"/>
      </w:divBdr>
    </w:div>
    <w:div w:id="726877845">
      <w:bodyDiv w:val="1"/>
      <w:marLeft w:val="0"/>
      <w:marRight w:val="0"/>
      <w:marTop w:val="0"/>
      <w:marBottom w:val="0"/>
      <w:divBdr>
        <w:top w:val="none" w:sz="0" w:space="0" w:color="auto"/>
        <w:left w:val="none" w:sz="0" w:space="0" w:color="auto"/>
        <w:bottom w:val="none" w:sz="0" w:space="0" w:color="auto"/>
        <w:right w:val="none" w:sz="0" w:space="0" w:color="auto"/>
      </w:divBdr>
    </w:div>
    <w:div w:id="783885168">
      <w:bodyDiv w:val="1"/>
      <w:marLeft w:val="0"/>
      <w:marRight w:val="0"/>
      <w:marTop w:val="0"/>
      <w:marBottom w:val="0"/>
      <w:divBdr>
        <w:top w:val="none" w:sz="0" w:space="0" w:color="auto"/>
        <w:left w:val="none" w:sz="0" w:space="0" w:color="auto"/>
        <w:bottom w:val="none" w:sz="0" w:space="0" w:color="auto"/>
        <w:right w:val="none" w:sz="0" w:space="0" w:color="auto"/>
      </w:divBdr>
    </w:div>
    <w:div w:id="798501229">
      <w:bodyDiv w:val="1"/>
      <w:marLeft w:val="0"/>
      <w:marRight w:val="0"/>
      <w:marTop w:val="0"/>
      <w:marBottom w:val="0"/>
      <w:divBdr>
        <w:top w:val="none" w:sz="0" w:space="0" w:color="auto"/>
        <w:left w:val="none" w:sz="0" w:space="0" w:color="auto"/>
        <w:bottom w:val="none" w:sz="0" w:space="0" w:color="auto"/>
        <w:right w:val="none" w:sz="0" w:space="0" w:color="auto"/>
      </w:divBdr>
    </w:div>
    <w:div w:id="1431662986">
      <w:bodyDiv w:val="1"/>
      <w:marLeft w:val="0"/>
      <w:marRight w:val="0"/>
      <w:marTop w:val="0"/>
      <w:marBottom w:val="0"/>
      <w:divBdr>
        <w:top w:val="none" w:sz="0" w:space="0" w:color="auto"/>
        <w:left w:val="none" w:sz="0" w:space="0" w:color="auto"/>
        <w:bottom w:val="none" w:sz="0" w:space="0" w:color="auto"/>
        <w:right w:val="none" w:sz="0" w:space="0" w:color="auto"/>
      </w:divBdr>
    </w:div>
    <w:div w:id="1458841237">
      <w:bodyDiv w:val="1"/>
      <w:marLeft w:val="0"/>
      <w:marRight w:val="0"/>
      <w:marTop w:val="0"/>
      <w:marBottom w:val="0"/>
      <w:divBdr>
        <w:top w:val="none" w:sz="0" w:space="0" w:color="auto"/>
        <w:left w:val="none" w:sz="0" w:space="0" w:color="auto"/>
        <w:bottom w:val="none" w:sz="0" w:space="0" w:color="auto"/>
        <w:right w:val="none" w:sz="0" w:space="0" w:color="auto"/>
      </w:divBdr>
    </w:div>
    <w:div w:id="1564367486">
      <w:bodyDiv w:val="1"/>
      <w:marLeft w:val="0"/>
      <w:marRight w:val="0"/>
      <w:marTop w:val="0"/>
      <w:marBottom w:val="0"/>
      <w:divBdr>
        <w:top w:val="none" w:sz="0" w:space="0" w:color="auto"/>
        <w:left w:val="none" w:sz="0" w:space="0" w:color="auto"/>
        <w:bottom w:val="none" w:sz="0" w:space="0" w:color="auto"/>
        <w:right w:val="none" w:sz="0" w:space="0" w:color="auto"/>
      </w:divBdr>
    </w:div>
    <w:div w:id="16383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as.ramanavicius@chf.vu.lt"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f.vu.lt/wp-content/uploads/2014/10/Surface-plazmon-resonance-instrument.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va.baleviciute@chf.v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430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Zivile</dc:creator>
  <cp:keywords/>
  <dc:description/>
  <cp:lastModifiedBy>Zivile</cp:lastModifiedBy>
  <cp:revision>2</cp:revision>
  <dcterms:created xsi:type="dcterms:W3CDTF">2017-02-02T21:58:00Z</dcterms:created>
  <dcterms:modified xsi:type="dcterms:W3CDTF">2017-02-02T21:58:00Z</dcterms:modified>
</cp:coreProperties>
</file>